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9655" w14:textId="77777777" w:rsidR="006B03E7" w:rsidRPr="006B03E7" w:rsidRDefault="006B03E7" w:rsidP="006B03E7">
      <w:pPr>
        <w:widowControl/>
        <w:spacing w:before="100" w:beforeAutospacing="1" w:after="100" w:afterAutospacing="1" w:line="28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6B03E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教学作品评比活动参赛作品登记表 </w:t>
      </w:r>
    </w:p>
    <w:tbl>
      <w:tblPr>
        <w:tblStyle w:val="a9"/>
        <w:tblW w:w="8701" w:type="dxa"/>
        <w:tblLook w:val="04A0" w:firstRow="1" w:lastRow="0" w:firstColumn="1" w:lastColumn="0" w:noHBand="0" w:noVBand="1"/>
      </w:tblPr>
      <w:tblGrid>
        <w:gridCol w:w="1429"/>
        <w:gridCol w:w="1513"/>
        <w:gridCol w:w="3326"/>
        <w:gridCol w:w="704"/>
        <w:gridCol w:w="173"/>
        <w:gridCol w:w="1556"/>
      </w:tblGrid>
      <w:tr w:rsidR="006B03E7" w:rsidRPr="006B03E7" w14:paraId="18B7B9BC" w14:textId="77777777" w:rsidTr="006B03E7">
        <w:trPr>
          <w:trHeight w:val="2029"/>
        </w:trPr>
        <w:tc>
          <w:tcPr>
            <w:tcW w:w="1429" w:type="dxa"/>
            <w:hideMark/>
          </w:tcPr>
          <w:p w14:paraId="5412F64C" w14:textId="77777777" w:rsidR="006B03E7" w:rsidRPr="006B03E7" w:rsidRDefault="006B03E7" w:rsidP="006B03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类别+名称 </w:t>
            </w:r>
          </w:p>
        </w:tc>
        <w:tc>
          <w:tcPr>
            <w:tcW w:w="7271" w:type="dxa"/>
            <w:gridSpan w:val="5"/>
            <w:hideMark/>
          </w:tcPr>
          <w:p w14:paraId="767F9D05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（例：优质课初中语文+《故都的秋》)类别：优质课(报送相关教学设计)、课件、论文、教案 四种</w:t>
            </w:r>
          </w:p>
        </w:tc>
      </w:tr>
      <w:tr w:rsidR="006B03E7" w:rsidRPr="006B03E7" w14:paraId="1F65913A" w14:textId="77777777" w:rsidTr="006B03E7">
        <w:trPr>
          <w:trHeight w:val="1040"/>
        </w:trPr>
        <w:tc>
          <w:tcPr>
            <w:tcW w:w="1429" w:type="dxa"/>
            <w:hideMark/>
          </w:tcPr>
          <w:p w14:paraId="5B5D30F2" w14:textId="77777777" w:rsidR="006B03E7" w:rsidRPr="006B03E7" w:rsidRDefault="006B03E7" w:rsidP="006B0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71" w:type="dxa"/>
            <w:gridSpan w:val="5"/>
            <w:hideMark/>
          </w:tcPr>
          <w:p w14:paraId="212B90FA" w14:textId="77777777" w:rsidR="006B03E7" w:rsidRPr="006B03E7" w:rsidRDefault="006B03E7" w:rsidP="006B03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B03E7">
              <w:rPr>
                <w:rFonts w:ascii="宋体" w:eastAsia="宋体" w:hAnsi="宋体" w:cs="宋体"/>
                <w:kern w:val="0"/>
                <w:szCs w:val="21"/>
              </w:rPr>
              <w:t>手</w:t>
            </w: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机号必填</w:t>
            </w:r>
            <w:proofErr w:type="gramEnd"/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</w:t>
            </w:r>
            <w:proofErr w:type="gramStart"/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因通过</w:t>
            </w:r>
            <w:proofErr w:type="gramEnd"/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挂号发信，需要本人签收</w:t>
            </w:r>
          </w:p>
        </w:tc>
        <w:bookmarkStart w:id="0" w:name="_GoBack"/>
        <w:bookmarkEnd w:id="0"/>
      </w:tr>
      <w:tr w:rsidR="006B03E7" w:rsidRPr="006B03E7" w14:paraId="6A07B679" w14:textId="77777777" w:rsidTr="006B03E7">
        <w:trPr>
          <w:trHeight w:val="989"/>
        </w:trPr>
        <w:tc>
          <w:tcPr>
            <w:tcW w:w="1429" w:type="dxa"/>
            <w:hideMark/>
          </w:tcPr>
          <w:p w14:paraId="16811FB6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通讯地址 </w:t>
            </w:r>
          </w:p>
        </w:tc>
        <w:tc>
          <w:tcPr>
            <w:tcW w:w="4839" w:type="dxa"/>
            <w:gridSpan w:val="2"/>
            <w:hideMark/>
          </w:tcPr>
          <w:p w14:paraId="72AA4116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4" w:type="dxa"/>
            <w:hideMark/>
          </w:tcPr>
          <w:p w14:paraId="088FDD22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邮编 </w:t>
            </w:r>
          </w:p>
        </w:tc>
        <w:tc>
          <w:tcPr>
            <w:tcW w:w="1727" w:type="dxa"/>
            <w:gridSpan w:val="2"/>
            <w:hideMark/>
          </w:tcPr>
          <w:p w14:paraId="122329CF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B03E7" w:rsidRPr="006B03E7" w14:paraId="53027C32" w14:textId="77777777" w:rsidTr="006B03E7">
        <w:trPr>
          <w:trHeight w:val="1040"/>
        </w:trPr>
        <w:tc>
          <w:tcPr>
            <w:tcW w:w="1429" w:type="dxa"/>
            <w:vMerge w:val="restart"/>
            <w:hideMark/>
          </w:tcPr>
          <w:p w14:paraId="44F03CB6" w14:textId="77777777" w:rsidR="006B03E7" w:rsidRPr="006B03E7" w:rsidRDefault="006B03E7" w:rsidP="006B0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hideMark/>
          </w:tcPr>
          <w:p w14:paraId="4F55FC84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作者姓名 </w:t>
            </w:r>
          </w:p>
        </w:tc>
        <w:tc>
          <w:tcPr>
            <w:tcW w:w="4203" w:type="dxa"/>
            <w:gridSpan w:val="3"/>
            <w:hideMark/>
          </w:tcPr>
          <w:p w14:paraId="30C52B19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55" w:type="dxa"/>
            <w:hideMark/>
          </w:tcPr>
          <w:p w14:paraId="17131B14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手机号</w:t>
            </w:r>
          </w:p>
        </w:tc>
      </w:tr>
      <w:tr w:rsidR="006B03E7" w:rsidRPr="006B03E7" w14:paraId="0D900292" w14:textId="77777777" w:rsidTr="006B03E7">
        <w:trPr>
          <w:trHeight w:val="1040"/>
        </w:trPr>
        <w:tc>
          <w:tcPr>
            <w:tcW w:w="0" w:type="auto"/>
            <w:vMerge/>
            <w:hideMark/>
          </w:tcPr>
          <w:p w14:paraId="21637145" w14:textId="77777777" w:rsidR="006B03E7" w:rsidRPr="006B03E7" w:rsidRDefault="006B03E7" w:rsidP="006B0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3" w:type="dxa"/>
            <w:hideMark/>
          </w:tcPr>
          <w:p w14:paraId="7EFD1524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203" w:type="dxa"/>
            <w:gridSpan w:val="3"/>
            <w:hideMark/>
          </w:tcPr>
          <w:p w14:paraId="4E21054E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5" w:type="dxa"/>
            <w:hideMark/>
          </w:tcPr>
          <w:p w14:paraId="63D56BA8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B03E7" w:rsidRPr="006B03E7" w14:paraId="5F8BEE9D" w14:textId="77777777" w:rsidTr="006B03E7">
        <w:trPr>
          <w:trHeight w:val="1961"/>
        </w:trPr>
        <w:tc>
          <w:tcPr>
            <w:tcW w:w="1429" w:type="dxa"/>
            <w:hideMark/>
          </w:tcPr>
          <w:p w14:paraId="68BF5C26" w14:textId="77777777" w:rsidR="006B03E7" w:rsidRPr="006B03E7" w:rsidRDefault="006B03E7" w:rsidP="006B03E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相关费用</w:t>
            </w:r>
            <w:r w:rsidRPr="006B03E7">
              <w:rPr>
                <w:rFonts w:ascii="宋体" w:eastAsia="宋体" w:hAnsi="宋体" w:cs="宋体"/>
                <w:color w:val="CC0000"/>
                <w:kern w:val="0"/>
                <w:szCs w:val="21"/>
              </w:rPr>
              <w:t>汇出银行</w:t>
            </w: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名称及</w:t>
            </w:r>
            <w:r w:rsidRPr="006B03E7">
              <w:rPr>
                <w:rFonts w:ascii="宋体" w:eastAsia="宋体" w:hAnsi="宋体" w:cs="宋体"/>
                <w:color w:val="CC0000"/>
                <w:kern w:val="0"/>
                <w:szCs w:val="21"/>
              </w:rPr>
              <w:t>金额</w:t>
            </w:r>
            <w:r w:rsidRPr="006B03E7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Pr="006B03E7">
              <w:rPr>
                <w:rFonts w:ascii="宋体" w:eastAsia="宋体" w:hAnsi="宋体" w:cs="宋体"/>
                <w:color w:val="CC0000"/>
                <w:kern w:val="0"/>
                <w:szCs w:val="21"/>
              </w:rPr>
              <w:t>汇款时间</w:t>
            </w:r>
            <w:r w:rsidRPr="006B03E7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71" w:type="dxa"/>
            <w:gridSpan w:val="5"/>
            <w:hideMark/>
          </w:tcPr>
          <w:p w14:paraId="103F1817" w14:textId="77777777" w:rsidR="006B03E7" w:rsidRPr="006B03E7" w:rsidRDefault="006B03E7" w:rsidP="006B03E7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（必填，评委会核实后方可颁发证书。</w:t>
            </w:r>
            <w:proofErr w:type="gramStart"/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不</w:t>
            </w:r>
            <w:proofErr w:type="gramEnd"/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交纳相关费用不予评审）</w:t>
            </w:r>
          </w:p>
        </w:tc>
      </w:tr>
      <w:tr w:rsidR="006B03E7" w:rsidRPr="006B03E7" w14:paraId="45F3A19F" w14:textId="77777777" w:rsidTr="006B03E7">
        <w:trPr>
          <w:trHeight w:val="989"/>
        </w:trPr>
        <w:tc>
          <w:tcPr>
            <w:tcW w:w="8701" w:type="dxa"/>
            <w:gridSpan w:val="6"/>
            <w:hideMark/>
          </w:tcPr>
          <w:p w14:paraId="164DE916" w14:textId="77777777" w:rsidR="006B03E7" w:rsidRPr="006B03E7" w:rsidRDefault="006B03E7" w:rsidP="006B03E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以下空栏为专家组成员填写</w:t>
            </w:r>
          </w:p>
        </w:tc>
      </w:tr>
      <w:tr w:rsidR="006B03E7" w:rsidRPr="006B03E7" w14:paraId="3E014A3D" w14:textId="77777777" w:rsidTr="006B03E7">
        <w:trPr>
          <w:trHeight w:val="2080"/>
        </w:trPr>
        <w:tc>
          <w:tcPr>
            <w:tcW w:w="1429" w:type="dxa"/>
            <w:hideMark/>
          </w:tcPr>
          <w:p w14:paraId="2E8C262E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专家组 评选意见</w:t>
            </w:r>
            <w:r w:rsidRPr="006B03E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71" w:type="dxa"/>
            <w:gridSpan w:val="5"/>
            <w:hideMark/>
          </w:tcPr>
          <w:p w14:paraId="51A18F3F" w14:textId="77777777" w:rsidR="006B03E7" w:rsidRPr="006B03E7" w:rsidRDefault="006B03E7" w:rsidP="006B03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03E7" w:rsidRPr="006B03E7" w14:paraId="43831218" w14:textId="77777777" w:rsidTr="006B03E7">
        <w:trPr>
          <w:trHeight w:val="989"/>
        </w:trPr>
        <w:tc>
          <w:tcPr>
            <w:tcW w:w="1429" w:type="dxa"/>
            <w:hideMark/>
          </w:tcPr>
          <w:p w14:paraId="5289E4A5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评议等次 </w:t>
            </w:r>
          </w:p>
        </w:tc>
        <w:tc>
          <w:tcPr>
            <w:tcW w:w="7271" w:type="dxa"/>
            <w:gridSpan w:val="5"/>
            <w:hideMark/>
          </w:tcPr>
          <w:p w14:paraId="0F1569A8" w14:textId="77777777" w:rsidR="006B03E7" w:rsidRPr="006B03E7" w:rsidRDefault="006B03E7" w:rsidP="006B03E7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03E7">
              <w:rPr>
                <w:rFonts w:ascii="宋体" w:eastAsia="宋体" w:hAnsi="宋体" w:cs="宋体"/>
                <w:color w:val="000000"/>
                <w:kern w:val="0"/>
                <w:szCs w:val="21"/>
              </w:rPr>
              <w:t> </w:t>
            </w:r>
          </w:p>
        </w:tc>
      </w:tr>
    </w:tbl>
    <w:p w14:paraId="225E8BA3" w14:textId="77777777" w:rsidR="00D0467F" w:rsidRDefault="00D0467F"/>
    <w:sectPr w:rsidR="00D04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94CE0" w14:textId="77777777" w:rsidR="009A17B2" w:rsidRDefault="009A17B2" w:rsidP="006B03E7">
      <w:r>
        <w:separator/>
      </w:r>
    </w:p>
  </w:endnote>
  <w:endnote w:type="continuationSeparator" w:id="0">
    <w:p w14:paraId="5FB9809E" w14:textId="77777777" w:rsidR="009A17B2" w:rsidRDefault="009A17B2" w:rsidP="006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9529" w14:textId="77777777" w:rsidR="009A17B2" w:rsidRDefault="009A17B2" w:rsidP="006B03E7">
      <w:r>
        <w:separator/>
      </w:r>
    </w:p>
  </w:footnote>
  <w:footnote w:type="continuationSeparator" w:id="0">
    <w:p w14:paraId="076373BA" w14:textId="77777777" w:rsidR="009A17B2" w:rsidRDefault="009A17B2" w:rsidP="006B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0C"/>
    <w:rsid w:val="001F790C"/>
    <w:rsid w:val="006B03E7"/>
    <w:rsid w:val="009A17B2"/>
    <w:rsid w:val="00D0467F"/>
    <w:rsid w:val="00E4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02ADF-4440-48EA-9CA7-CBBFEF30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3E7"/>
    <w:rPr>
      <w:sz w:val="18"/>
      <w:szCs w:val="18"/>
    </w:rPr>
  </w:style>
  <w:style w:type="paragraph" w:customStyle="1" w:styleId="black12">
    <w:name w:val="black12"/>
    <w:basedOn w:val="a"/>
    <w:rsid w:val="006B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B03E7"/>
    <w:rPr>
      <w:b/>
      <w:bCs/>
    </w:rPr>
  </w:style>
  <w:style w:type="paragraph" w:styleId="a8">
    <w:name w:val="Normal (Web)"/>
    <w:basedOn w:val="a"/>
    <w:uiPriority w:val="99"/>
    <w:semiHidden/>
    <w:unhideWhenUsed/>
    <w:rsid w:val="006B0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lack121">
    <w:name w:val="black121"/>
    <w:basedOn w:val="a0"/>
    <w:rsid w:val="006B03E7"/>
  </w:style>
  <w:style w:type="character" w:customStyle="1" w:styleId="red12">
    <w:name w:val="red12"/>
    <w:basedOn w:val="a0"/>
    <w:rsid w:val="006B03E7"/>
  </w:style>
  <w:style w:type="table" w:styleId="a9">
    <w:name w:val="Table Grid"/>
    <w:basedOn w:val="a1"/>
    <w:uiPriority w:val="39"/>
    <w:rsid w:val="006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2018-11-20T02:46:00Z</dcterms:created>
  <dcterms:modified xsi:type="dcterms:W3CDTF">2018-11-20T02:49:00Z</dcterms:modified>
</cp:coreProperties>
</file>